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256" w:rsidRDefault="00874256" w:rsidP="00874256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874256" w:rsidRDefault="00874256" w:rsidP="00874256">
      <w:pPr>
        <w:autoSpaceDE w:val="0"/>
        <w:autoSpaceDN w:val="0"/>
        <w:adjustRightInd w:val="0"/>
        <w:rPr>
          <w:rFonts w:ascii="Gill Sans MT" w:eastAsiaTheme="minorHAnsi" w:hAnsi="Gill Sans MT" w:cs="Gill Sans MT"/>
        </w:rPr>
      </w:pP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CYNGOR CYMUNED LLANRUG A CHWM Y CLÔ</w:t>
      </w: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  <w:u w:val="single"/>
          <w:lang w:val="en-GB"/>
        </w:rPr>
      </w:pPr>
      <w:r>
        <w:rPr>
          <w:rFonts w:ascii="Gill Sans MT" w:eastAsiaTheme="minorHAnsi" w:hAnsi="Gill Sans MT" w:cs="Gill Sans MT"/>
          <w:b/>
          <w:bCs/>
          <w:u w:val="single"/>
          <w:lang w:val="en-GB"/>
        </w:rPr>
        <w:t>AGENDA</w:t>
      </w:r>
    </w:p>
    <w:p w:rsidR="00874256" w:rsidRDefault="00874256" w:rsidP="00874256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  <w:color w:val="00B0F0"/>
          <w:u w:val="single"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Cynhelir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am 7:00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y.h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. Nos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Fawrth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, 17 o Fai 2016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Ysgol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Gynradd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Cwm y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Glo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drafod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grybwyllir</w:t>
      </w:r>
      <w:proofErr w:type="spellEnd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u w:val="single"/>
          <w:lang w:val="en-GB"/>
        </w:rPr>
        <w:t>isod</w:t>
      </w:r>
      <w:proofErr w:type="spellEnd"/>
    </w:p>
    <w:p w:rsidR="00874256" w:rsidRDefault="00874256" w:rsidP="00874256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1.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Croeso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Cadeirydd</w:t>
      </w:r>
      <w:proofErr w:type="spellEnd"/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2.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Derbyn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ymddiheuriadau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874256" w:rsidRDefault="00874256" w:rsidP="00874256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3.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Datgan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buddiant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Personol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874256" w:rsidRDefault="00874256" w:rsidP="00874256">
      <w:pPr>
        <w:autoSpaceDE w:val="0"/>
        <w:autoSpaceDN w:val="0"/>
        <w:adjustRightInd w:val="0"/>
        <w:ind w:left="1004" w:hanging="720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4.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Cadarnhau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cyfarfod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mis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Ebrill</w:t>
      </w:r>
      <w:proofErr w:type="spellEnd"/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5.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codi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o’r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cofnodion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6.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Llenwi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Sedd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Wag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Cyngor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diweddariad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7.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Materion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Cynllunio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:-</w:t>
      </w:r>
      <w:proofErr w:type="gramEnd"/>
    </w:p>
    <w:p w:rsidR="00874256" w:rsidRDefault="00874256" w:rsidP="00874256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ind w:left="1353" w:hanging="360"/>
        <w:rPr>
          <w:rFonts w:eastAsiaTheme="minorHAnsi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>a)</w:t>
      </w:r>
      <w:r>
        <w:rPr>
          <w:rFonts w:ascii="Gill Sans MT" w:eastAsiaTheme="minorHAnsi" w:hAnsi="Gill Sans MT" w:cs="Gill Sans MT"/>
          <w:b/>
          <w:bCs/>
        </w:rPr>
        <w:tab/>
      </w:r>
      <w:r>
        <w:rPr>
          <w:rFonts w:eastAsiaTheme="minorHAnsi"/>
          <w:b/>
          <w:bCs/>
        </w:rPr>
        <w:t xml:space="preserve">C15/0871/23/LL </w:t>
      </w:r>
      <w:bookmarkStart w:id="0" w:name="_GoBack"/>
      <w:bookmarkEnd w:id="0"/>
    </w:p>
    <w:p w:rsidR="00874256" w:rsidRDefault="00874256" w:rsidP="00874256">
      <w:pPr>
        <w:autoSpaceDE w:val="0"/>
        <w:autoSpaceDN w:val="0"/>
        <w:adjustRightInd w:val="0"/>
        <w:ind w:left="1353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ind w:left="1288" w:hanging="295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:  </w:t>
      </w:r>
      <w:proofErr w:type="spellStart"/>
      <w:r>
        <w:rPr>
          <w:rFonts w:eastAsiaTheme="minorHAnsi"/>
          <w:b/>
          <w:bCs/>
        </w:rPr>
        <w:t>Cae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Newydd</w:t>
      </w:r>
      <w:proofErr w:type="spellEnd"/>
      <w:r>
        <w:rPr>
          <w:rFonts w:eastAsiaTheme="minorHAnsi"/>
          <w:b/>
          <w:bCs/>
        </w:rPr>
        <w:t xml:space="preserve"> </w:t>
      </w:r>
      <w:proofErr w:type="gramStart"/>
      <w:r>
        <w:rPr>
          <w:rFonts w:eastAsiaTheme="minorHAnsi"/>
          <w:b/>
          <w:bCs/>
        </w:rPr>
        <w:t>Bach,  Llanrug</w:t>
      </w:r>
      <w:proofErr w:type="gramEnd"/>
      <w:r>
        <w:rPr>
          <w:rFonts w:eastAsiaTheme="minorHAnsi"/>
          <w:b/>
          <w:bCs/>
        </w:rPr>
        <w:t>, LL55 4AN</w:t>
      </w:r>
    </w:p>
    <w:p w:rsidR="00874256" w:rsidRDefault="00874256" w:rsidP="00874256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 xml:space="preserve">: </w:t>
      </w:r>
      <w:r>
        <w:rPr>
          <w:rFonts w:ascii="Gill Sans MT" w:eastAsiaTheme="minorHAnsi" w:hAnsi="Gill Sans MT" w:cs="Gill Sans MT"/>
          <w:b/>
          <w:bCs/>
          <w:lang w:val="en-GB"/>
        </w:rPr>
        <w:t>Ail-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gyflwyniad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o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gais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wrthodwyd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o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dan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C14/0565/23/LL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drosi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adeilad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allanol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presennol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lety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gwyliau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. (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Apêl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Lywodraeth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Cynulliad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Cymru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parthed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.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1353" w:hanging="360"/>
        <w:jc w:val="both"/>
        <w:rPr>
          <w:rFonts w:ascii="Gill Sans MT" w:eastAsiaTheme="minorHAnsi" w:hAnsi="Gill Sans MT" w:cs="Gill Sans MT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>b)</w:t>
      </w:r>
      <w:r>
        <w:rPr>
          <w:rFonts w:ascii="Gill Sans MT" w:eastAsiaTheme="minorHAnsi" w:hAnsi="Gill Sans MT" w:cs="Gill Sans MT"/>
          <w:b/>
          <w:bCs/>
        </w:rPr>
        <w:tab/>
      </w:r>
      <w:r>
        <w:rPr>
          <w:rFonts w:eastAsiaTheme="minorHAnsi"/>
          <w:b/>
          <w:bCs/>
        </w:rPr>
        <w:t>C16/0288/23/R3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Ysgol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Brynrefail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</w:rPr>
        <w:t>Ffordd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Crawia</w:t>
      </w:r>
      <w:proofErr w:type="spellEnd"/>
      <w:r>
        <w:rPr>
          <w:rFonts w:ascii="Gill Sans MT" w:eastAsiaTheme="minorHAnsi" w:hAnsi="Gill Sans MT" w:cs="Gill Sans MT"/>
          <w:b/>
          <w:bCs/>
        </w:rPr>
        <w:t>, Llanrug, LL55 4AD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Cais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gadw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sustem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triniaeth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awyr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o </w:t>
      </w:r>
      <w:proofErr w:type="spellStart"/>
      <w:r>
        <w:rPr>
          <w:rFonts w:ascii="Gill Sans MT" w:eastAsiaTheme="minorHAnsi" w:hAnsi="Gill Sans MT" w:cs="Gill Sans MT"/>
          <w:b/>
          <w:bCs/>
        </w:rPr>
        <w:t>fewn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compownd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</w:rPr>
        <w:t>wedi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ei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</w:rPr>
        <w:t>ffens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2.4 </w:t>
      </w:r>
      <w:proofErr w:type="spellStart"/>
      <w:r>
        <w:rPr>
          <w:rFonts w:ascii="Gill Sans MT" w:eastAsiaTheme="minorHAnsi" w:hAnsi="Gill Sans MT" w:cs="Gill Sans MT"/>
          <w:b/>
          <w:bCs/>
        </w:rPr>
        <w:t>mewn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uchder</w:t>
      </w:r>
      <w:proofErr w:type="spellEnd"/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 xml:space="preserve">c) </w:t>
      </w:r>
      <w:r>
        <w:rPr>
          <w:rFonts w:eastAsiaTheme="minorHAnsi"/>
          <w:b/>
          <w:bCs/>
        </w:rPr>
        <w:t>C16/0454/23/LL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Brwynog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</w:rPr>
        <w:t>Ffordd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Orsaf</w:t>
      </w:r>
      <w:proofErr w:type="spellEnd"/>
      <w:r>
        <w:rPr>
          <w:rFonts w:ascii="Gill Sans MT" w:eastAsiaTheme="minorHAnsi" w:hAnsi="Gill Sans MT" w:cs="Gill Sans MT"/>
          <w:b/>
          <w:bCs/>
        </w:rPr>
        <w:t>, Llanrug, LL55 4AG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Bwriad</w:t>
      </w:r>
      <w:proofErr w:type="spellEnd"/>
      <w:r>
        <w:rPr>
          <w:rFonts w:eastAsiaTheme="minorHAnsi"/>
          <w:b/>
          <w:bCs/>
        </w:rPr>
        <w:t xml:space="preserve">: </w:t>
      </w:r>
      <w:proofErr w:type="spellStart"/>
      <w:r>
        <w:rPr>
          <w:rFonts w:eastAsiaTheme="minorHAnsi"/>
          <w:b/>
          <w:bCs/>
        </w:rPr>
        <w:t>Estyniad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unllawr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gefn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annedd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presennol</w:t>
      </w:r>
      <w:proofErr w:type="spellEnd"/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 xml:space="preserve">d) </w:t>
      </w:r>
      <w:r>
        <w:rPr>
          <w:rFonts w:eastAsiaTheme="minorHAnsi"/>
          <w:b/>
          <w:bCs/>
        </w:rPr>
        <w:t>C16/0452/23/LL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Tir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Pen y </w:t>
      </w:r>
      <w:proofErr w:type="spellStart"/>
      <w:r>
        <w:rPr>
          <w:rFonts w:ascii="Gill Sans MT" w:eastAsiaTheme="minorHAnsi" w:hAnsi="Gill Sans MT" w:cs="Gill Sans MT"/>
          <w:b/>
          <w:bCs/>
        </w:rPr>
        <w:t>Buarth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Lon </w:t>
      </w:r>
      <w:proofErr w:type="spellStart"/>
      <w:r>
        <w:rPr>
          <w:rFonts w:ascii="Gill Sans MT" w:eastAsiaTheme="minorHAnsi" w:hAnsi="Gill Sans MT" w:cs="Gill Sans MT"/>
          <w:b/>
          <w:bCs/>
        </w:rPr>
        <w:t>Groes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Llanrug, </w:t>
      </w:r>
      <w:proofErr w:type="spellStart"/>
      <w:r>
        <w:rPr>
          <w:rFonts w:ascii="Gill Sans MT" w:eastAsiaTheme="minorHAnsi" w:hAnsi="Gill Sans MT" w:cs="Gill Sans MT"/>
          <w:b/>
          <w:bCs/>
        </w:rPr>
        <w:t>Gwynedd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LL55 4AF 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eastAsiaTheme="minorHAnsi"/>
          <w:b/>
          <w:bCs/>
        </w:rPr>
        <w:t>Bwriad</w:t>
      </w:r>
      <w:proofErr w:type="spellEnd"/>
      <w:r>
        <w:rPr>
          <w:rFonts w:eastAsiaTheme="minorHAnsi"/>
          <w:b/>
          <w:bCs/>
        </w:rPr>
        <w:t xml:space="preserve">: </w:t>
      </w:r>
      <w:proofErr w:type="spellStart"/>
      <w:r>
        <w:rPr>
          <w:rFonts w:eastAsiaTheme="minorHAnsi"/>
          <w:b/>
          <w:bCs/>
        </w:rPr>
        <w:t>Creu</w:t>
      </w:r>
      <w:proofErr w:type="spellEnd"/>
      <w:r>
        <w:rPr>
          <w:rFonts w:eastAsiaTheme="minorHAnsi"/>
          <w:b/>
          <w:bCs/>
        </w:rPr>
        <w:t xml:space="preserve"> ‘</w:t>
      </w:r>
      <w:proofErr w:type="spellStart"/>
      <w:r>
        <w:rPr>
          <w:rFonts w:eastAsiaTheme="minorHAnsi"/>
          <w:b/>
          <w:bCs/>
        </w:rPr>
        <w:t>Manege</w:t>
      </w:r>
      <w:proofErr w:type="spellEnd"/>
      <w:r>
        <w:rPr>
          <w:rFonts w:eastAsiaTheme="minorHAnsi"/>
          <w:b/>
          <w:bCs/>
        </w:rPr>
        <w:t xml:space="preserve">’ </w:t>
      </w:r>
      <w:proofErr w:type="spellStart"/>
      <w:r>
        <w:rPr>
          <w:rFonts w:eastAsiaTheme="minorHAnsi"/>
          <w:b/>
          <w:bCs/>
        </w:rPr>
        <w:t>ar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gyfer</w:t>
      </w:r>
      <w:proofErr w:type="spellEnd"/>
      <w:r>
        <w:rPr>
          <w:rFonts w:eastAsiaTheme="minorHAnsi"/>
          <w:b/>
          <w:bCs/>
        </w:rPr>
        <w:t xml:space="preserve"> </w:t>
      </w:r>
      <w:proofErr w:type="spellStart"/>
      <w:r>
        <w:rPr>
          <w:rFonts w:eastAsiaTheme="minorHAnsi"/>
          <w:b/>
          <w:bCs/>
        </w:rPr>
        <w:t>ceffylau</w:t>
      </w:r>
      <w:proofErr w:type="spellEnd"/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 xml:space="preserve">e) </w:t>
      </w:r>
      <w:r>
        <w:rPr>
          <w:rFonts w:eastAsiaTheme="minorHAnsi"/>
          <w:b/>
          <w:bCs/>
        </w:rPr>
        <w:t>C16/0276/23/LL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Pen y Lan, Llanrug, </w:t>
      </w:r>
      <w:proofErr w:type="spellStart"/>
      <w:r>
        <w:rPr>
          <w:rFonts w:ascii="Gill Sans MT" w:eastAsiaTheme="minorHAnsi" w:hAnsi="Gill Sans MT" w:cs="Gill Sans MT"/>
          <w:b/>
          <w:bCs/>
        </w:rPr>
        <w:t>Gwynedd</w:t>
      </w:r>
      <w:proofErr w:type="spellEnd"/>
      <w:r>
        <w:rPr>
          <w:rFonts w:ascii="Gill Sans MT" w:eastAsiaTheme="minorHAnsi" w:hAnsi="Gill Sans MT" w:cs="Gill Sans MT"/>
          <w:b/>
          <w:bCs/>
        </w:rPr>
        <w:t>, LL55 4AF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Codi </w:t>
      </w:r>
      <w:proofErr w:type="spellStart"/>
      <w:r>
        <w:rPr>
          <w:rFonts w:ascii="Gill Sans MT" w:eastAsiaTheme="minorHAnsi" w:hAnsi="Gill Sans MT" w:cs="Gill Sans MT"/>
          <w:b/>
          <w:bCs/>
        </w:rPr>
        <w:t>estyniad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unllawr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ochr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ac </w:t>
      </w:r>
      <w:proofErr w:type="spellStart"/>
      <w:r>
        <w:rPr>
          <w:rFonts w:ascii="Gill Sans MT" w:eastAsiaTheme="minorHAnsi" w:hAnsi="Gill Sans MT" w:cs="Gill Sans MT"/>
          <w:b/>
          <w:bCs/>
        </w:rPr>
        <w:t>ehangu’r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cwrtil</w:t>
      </w:r>
      <w:proofErr w:type="spellEnd"/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r>
        <w:rPr>
          <w:rFonts w:ascii="Gill Sans MT" w:eastAsiaTheme="minorHAnsi" w:hAnsi="Gill Sans MT" w:cs="Gill Sans MT"/>
          <w:b/>
          <w:bCs/>
        </w:rPr>
        <w:t xml:space="preserve">f) </w:t>
      </w:r>
      <w:r>
        <w:rPr>
          <w:rFonts w:eastAsiaTheme="minorHAnsi"/>
          <w:b/>
          <w:bCs/>
        </w:rPr>
        <w:t>C16/0454/23/LL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Lleoliad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</w:rPr>
        <w:t>Safle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Brwynog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, </w:t>
      </w:r>
      <w:proofErr w:type="spellStart"/>
      <w:r>
        <w:rPr>
          <w:rFonts w:ascii="Gill Sans MT" w:eastAsiaTheme="minorHAnsi" w:hAnsi="Gill Sans MT" w:cs="Gill Sans MT"/>
          <w:b/>
          <w:bCs/>
        </w:rPr>
        <w:t>Ffordd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Orsaf</w:t>
      </w:r>
      <w:proofErr w:type="spellEnd"/>
      <w:r>
        <w:rPr>
          <w:rFonts w:ascii="Gill Sans MT" w:eastAsiaTheme="minorHAnsi" w:hAnsi="Gill Sans MT" w:cs="Gill Sans MT"/>
          <w:b/>
          <w:bCs/>
        </w:rPr>
        <w:t>, Llanrug, LL55 4AG</w:t>
      </w: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ind w:left="993"/>
        <w:jc w:val="both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Bwriad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: </w:t>
      </w:r>
      <w:proofErr w:type="spellStart"/>
      <w:r>
        <w:rPr>
          <w:rFonts w:ascii="Gill Sans MT" w:eastAsiaTheme="minorHAnsi" w:hAnsi="Gill Sans MT" w:cs="Gill Sans MT"/>
          <w:b/>
          <w:bCs/>
        </w:rPr>
        <w:t>Estyniad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unllawr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gefn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annedd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presennol</w:t>
      </w:r>
      <w:proofErr w:type="spellEnd"/>
    </w:p>
    <w:p w:rsidR="00874256" w:rsidRDefault="00874256" w:rsidP="00874256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</w:rPr>
        <w:t xml:space="preserve">     8.</w:t>
      </w:r>
      <w:r>
        <w:rPr>
          <w:rFonts w:ascii="Gill Sans MT" w:eastAsiaTheme="minorHAnsi" w:hAnsi="Gill Sans MT" w:cs="Gill Sans MT"/>
          <w:b/>
          <w:bCs/>
        </w:rPr>
        <w:tab/>
        <w:t xml:space="preserve">    E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nw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stad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‘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Hen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Efail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’</w:t>
      </w:r>
    </w:p>
    <w:p w:rsidR="00874256" w:rsidRDefault="00874256" w:rsidP="00874256">
      <w:pPr>
        <w:autoSpaceDE w:val="0"/>
        <w:autoSpaceDN w:val="0"/>
        <w:adjustRightInd w:val="0"/>
        <w:jc w:val="both"/>
        <w:rPr>
          <w:rFonts w:ascii="Gill Sans MT" w:eastAsiaTheme="minorHAnsi" w:hAnsi="Gill Sans MT" w:cs="Gill Sans MT"/>
          <w:b/>
          <w:bCs/>
          <w:i/>
          <w:i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 xml:space="preserve">     9.      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Cais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giât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o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stad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Hen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Ysgol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i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Barc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Chwarae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Glan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Moelyn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ab/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10.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Llwybrau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Cyhoeddus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-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Newid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yn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y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trefniant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o ad-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dalu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costau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cynnal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a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chadw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llwybrau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cyhoeddus</w:t>
      </w:r>
      <w:proofErr w:type="spellEnd"/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11.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r>
        <w:rPr>
          <w:rFonts w:ascii="Gill Sans MT" w:eastAsiaTheme="minorHAnsi" w:hAnsi="Gill Sans MT" w:cs="Gill Sans MT"/>
          <w:b/>
          <w:bCs/>
          <w:lang w:val="en-GB"/>
        </w:rPr>
        <w:t xml:space="preserve">Y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Fynwent</w:t>
      </w:r>
      <w:proofErr w:type="spellEnd"/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12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>.</w:t>
      </w:r>
      <w:r>
        <w:rPr>
          <w:rFonts w:ascii="Gill Sans MT" w:eastAsiaTheme="minorHAnsi" w:hAnsi="Gill Sans MT" w:cs="Gill Sans MT"/>
          <w:b/>
          <w:bCs/>
          <w:i/>
          <w:i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Sylwadau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ar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ardaloedd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cymunedol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Gwynedd i’r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Bwrdd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Gwasanaethau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Cyhoeddus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>.</w:t>
      </w:r>
    </w:p>
    <w:p w:rsidR="00874256" w:rsidRDefault="00874256" w:rsidP="00874256">
      <w:pPr>
        <w:tabs>
          <w:tab w:val="left" w:pos="1004"/>
        </w:tabs>
        <w:autoSpaceDE w:val="0"/>
        <w:autoSpaceDN w:val="0"/>
        <w:adjustRightInd w:val="0"/>
        <w:ind w:left="1004" w:hanging="720"/>
        <w:jc w:val="both"/>
        <w:rPr>
          <w:rFonts w:ascii="Gill Sans MT" w:eastAsiaTheme="minorHAnsi" w:hAnsi="Gill Sans MT" w:cs="Gill Sans MT"/>
          <w:b/>
          <w:bCs/>
          <w:lang w:val="en-GB"/>
        </w:rPr>
      </w:pPr>
      <w:r>
        <w:rPr>
          <w:rFonts w:ascii="Gill Sans MT" w:eastAsiaTheme="minorHAnsi" w:hAnsi="Gill Sans MT" w:cs="Gill Sans MT"/>
          <w:b/>
          <w:bCs/>
          <w:lang w:val="en-GB"/>
        </w:rPr>
        <w:t>13.</w:t>
      </w:r>
      <w:r>
        <w:rPr>
          <w:rFonts w:ascii="Gill Sans MT" w:eastAsiaTheme="minorHAnsi" w:hAnsi="Gill Sans MT" w:cs="Gill Sans MT"/>
          <w:b/>
          <w:bCs/>
          <w:lang w:val="en-GB"/>
        </w:rPr>
        <w:tab/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Gorchymyn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  <w:lang w:val="en-GB"/>
        </w:rPr>
        <w:t>Safleoedd</w:t>
      </w:r>
      <w:proofErr w:type="spellEnd"/>
      <w:r>
        <w:rPr>
          <w:rFonts w:ascii="Gill Sans MT" w:eastAsiaTheme="minorHAnsi" w:hAnsi="Gill Sans MT" w:cs="Gill Sans MT"/>
          <w:b/>
          <w:bCs/>
          <w:lang w:val="en-GB"/>
        </w:rPr>
        <w:t xml:space="preserve"> </w:t>
      </w:r>
    </w:p>
    <w:p w:rsidR="00874256" w:rsidRDefault="00874256" w:rsidP="00874256">
      <w:pPr>
        <w:autoSpaceDE w:val="0"/>
        <w:autoSpaceDN w:val="0"/>
        <w:adjustRightInd w:val="0"/>
        <w:ind w:left="1004"/>
        <w:jc w:val="both"/>
        <w:rPr>
          <w:rFonts w:ascii="Gill Sans MT" w:eastAsiaTheme="minorHAnsi" w:hAnsi="Gill Sans MT" w:cs="Gill Sans MT"/>
          <w:b/>
          <w:bCs/>
          <w:lang w:val="en-GB"/>
        </w:rPr>
      </w:pP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Dylid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cyfeirio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unrhyw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ymholiad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yr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uchod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</w:t>
      </w:r>
      <w:proofErr w:type="spellStart"/>
      <w:r>
        <w:rPr>
          <w:rFonts w:ascii="Gill Sans MT" w:eastAsiaTheme="minorHAnsi" w:hAnsi="Gill Sans MT" w:cs="Gill Sans MT"/>
          <w:b/>
          <w:bCs/>
        </w:rPr>
        <w:t>neu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am </w:t>
      </w:r>
      <w:proofErr w:type="spellStart"/>
      <w:r>
        <w:rPr>
          <w:rFonts w:ascii="Gill Sans MT" w:eastAsiaTheme="minorHAnsi" w:hAnsi="Gill Sans MT" w:cs="Gill Sans MT"/>
          <w:b/>
          <w:bCs/>
        </w:rPr>
        <w:t>waith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Cyngor </w:t>
      </w:r>
      <w:proofErr w:type="spellStart"/>
      <w:r>
        <w:rPr>
          <w:rFonts w:ascii="Gill Sans MT" w:eastAsiaTheme="minorHAnsi" w:hAnsi="Gill Sans MT" w:cs="Gill Sans MT"/>
          <w:b/>
          <w:bCs/>
        </w:rPr>
        <w:t>tuag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at y </w:t>
      </w:r>
      <w:proofErr w:type="spellStart"/>
      <w:r>
        <w:rPr>
          <w:rFonts w:ascii="Gill Sans MT" w:eastAsiaTheme="minorHAnsi" w:hAnsi="Gill Sans MT" w:cs="Gill Sans MT"/>
          <w:b/>
          <w:bCs/>
        </w:rPr>
        <w:t>Clerc</w:t>
      </w:r>
      <w:proofErr w:type="spellEnd"/>
      <w:r>
        <w:rPr>
          <w:rFonts w:ascii="Gill Sans MT" w:eastAsiaTheme="minorHAnsi" w:hAnsi="Gill Sans MT" w:cs="Gill Sans MT"/>
          <w:b/>
          <w:bCs/>
        </w:rPr>
        <w:t>:</w:t>
      </w:r>
    </w:p>
    <w:p w:rsidR="00874256" w:rsidRDefault="00874256" w:rsidP="00874256">
      <w:pPr>
        <w:autoSpaceDE w:val="0"/>
        <w:autoSpaceDN w:val="0"/>
        <w:adjustRightInd w:val="0"/>
        <w:rPr>
          <w:rFonts w:ascii="Gill Sans MT" w:eastAsiaTheme="minorHAnsi" w:hAnsi="Gill Sans MT" w:cs="Gill Sans MT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proofErr w:type="spellStart"/>
      <w:r>
        <w:rPr>
          <w:rFonts w:ascii="Gill Sans MT" w:eastAsiaTheme="minorHAnsi" w:hAnsi="Gill Sans MT" w:cs="Gill Sans MT"/>
          <w:b/>
          <w:bCs/>
        </w:rPr>
        <w:t>Mr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Meirion Jones   7 </w:t>
      </w:r>
      <w:proofErr w:type="spellStart"/>
      <w:r>
        <w:rPr>
          <w:rFonts w:ascii="Gill Sans MT" w:eastAsiaTheme="minorHAnsi" w:hAnsi="Gill Sans MT" w:cs="Gill Sans MT"/>
          <w:b/>
          <w:bCs/>
        </w:rPr>
        <w:t>Nant</w:t>
      </w:r>
      <w:proofErr w:type="spellEnd"/>
      <w:r>
        <w:rPr>
          <w:rFonts w:ascii="Gill Sans MT" w:eastAsiaTheme="minorHAnsi" w:hAnsi="Gill Sans MT" w:cs="Gill Sans MT"/>
          <w:b/>
          <w:bCs/>
        </w:rPr>
        <w:t xml:space="preserve"> y Glyn    Llanrug    LL55 4AH</w:t>
      </w:r>
    </w:p>
    <w:p w:rsidR="00874256" w:rsidRDefault="00874256" w:rsidP="00874256">
      <w:pPr>
        <w:autoSpaceDE w:val="0"/>
        <w:autoSpaceDN w:val="0"/>
        <w:adjustRightInd w:val="0"/>
        <w:jc w:val="center"/>
        <w:rPr>
          <w:rFonts w:ascii="Gill Sans MT" w:eastAsiaTheme="minorHAnsi" w:hAnsi="Gill Sans MT" w:cs="Gill Sans MT"/>
          <w:b/>
          <w:bCs/>
        </w:rPr>
      </w:pPr>
      <w:r>
        <w:rPr>
          <w:rFonts w:ascii="Segoe UI Symbol" w:eastAsiaTheme="minorHAnsi" w:hAnsi="Segoe UI Symbol" w:cs="Segoe UI Symbol"/>
        </w:rPr>
        <w:t>☎</w:t>
      </w:r>
      <w:r>
        <w:rPr>
          <w:rFonts w:ascii="Gill Sans MT" w:eastAsiaTheme="minorHAnsi" w:hAnsi="Gill Sans MT" w:cs="Gill Sans MT"/>
        </w:rPr>
        <w:t xml:space="preserve"> </w:t>
      </w:r>
      <w:r>
        <w:rPr>
          <w:rFonts w:ascii="Gill Sans MT" w:eastAsiaTheme="minorHAnsi" w:hAnsi="Gill Sans MT" w:cs="Gill Sans MT"/>
          <w:b/>
          <w:bCs/>
        </w:rPr>
        <w:t>07769 112875</w:t>
      </w:r>
    </w:p>
    <w:p w:rsidR="00874256" w:rsidRDefault="00874256" w:rsidP="00874256">
      <w:pPr>
        <w:autoSpaceDE w:val="0"/>
        <w:autoSpaceDN w:val="0"/>
        <w:adjustRightInd w:val="0"/>
        <w:jc w:val="center"/>
        <w:rPr>
          <w:rFonts w:eastAsiaTheme="minorHAnsi"/>
          <w:b/>
          <w:bCs/>
        </w:rPr>
      </w:pPr>
    </w:p>
    <w:p w:rsidR="00874256" w:rsidRDefault="00874256" w:rsidP="00874256">
      <w:pPr>
        <w:autoSpaceDE w:val="0"/>
        <w:autoSpaceDN w:val="0"/>
        <w:adjustRightInd w:val="0"/>
        <w:jc w:val="center"/>
        <w:rPr>
          <w:rFonts w:eastAsiaTheme="minorHAnsi"/>
        </w:rPr>
      </w:pPr>
      <w:r>
        <w:rPr>
          <w:rFonts w:ascii="Gill Sans MT" w:eastAsiaTheme="minorHAnsi" w:hAnsi="Gill Sans MT" w:cs="Gill Sans MT"/>
          <w:b/>
          <w:bCs/>
        </w:rPr>
        <w:t xml:space="preserve"> </w:t>
      </w:r>
      <w:proofErr w:type="spellStart"/>
      <w:r>
        <w:rPr>
          <w:rFonts w:ascii="Gill Sans MT" w:eastAsiaTheme="minorHAnsi" w:hAnsi="Gill Sans MT" w:cs="Gill Sans MT"/>
          <w:b/>
          <w:bCs/>
          <w:color w:val="0000FF"/>
          <w:u w:val="single"/>
        </w:rPr>
        <w:t>clerc@llanrug.cymru</w:t>
      </w:r>
      <w:proofErr w:type="spellEnd"/>
    </w:p>
    <w:p w:rsidR="00874256" w:rsidRDefault="00874256" w:rsidP="00874256">
      <w:pPr>
        <w:autoSpaceDE w:val="0"/>
        <w:autoSpaceDN w:val="0"/>
        <w:adjustRightInd w:val="0"/>
        <w:rPr>
          <w:rFonts w:eastAsiaTheme="minorHAnsi"/>
        </w:rPr>
      </w:pPr>
    </w:p>
    <w:p w:rsidR="00874256" w:rsidRDefault="00874256" w:rsidP="00874256">
      <w:pPr>
        <w:autoSpaceDE w:val="0"/>
        <w:autoSpaceDN w:val="0"/>
        <w:adjustRightInd w:val="0"/>
        <w:rPr>
          <w:rFonts w:eastAsiaTheme="minorHAnsi"/>
        </w:rPr>
      </w:pPr>
    </w:p>
    <w:p w:rsidR="00A97730" w:rsidRDefault="00A97730" w:rsidP="00874256"/>
    <w:p w:rsidR="0022439F" w:rsidRDefault="0022439F" w:rsidP="00874256"/>
    <w:p w:rsidR="000C70C1" w:rsidRPr="00874256" w:rsidRDefault="000C70C1" w:rsidP="00874256"/>
    <w:sectPr w:rsidR="000C70C1" w:rsidRPr="00874256" w:rsidSect="002700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DCF"/>
    <w:multiLevelType w:val="hybridMultilevel"/>
    <w:tmpl w:val="5EC65C10"/>
    <w:lvl w:ilvl="0" w:tplc="8A927E00">
      <w:start w:val="1"/>
      <w:numFmt w:val="lowerLetter"/>
      <w:lvlText w:val="%1)"/>
      <w:lvlJc w:val="left"/>
      <w:pPr>
        <w:ind w:left="1353" w:hanging="360"/>
      </w:pPr>
      <w:rPr>
        <w:rFonts w:ascii="Gill Sans MT" w:eastAsiaTheme="minorHAnsi" w:hAnsi="Gill Sans MT" w:cs="Gill Sans MT" w:hint="default"/>
        <w:b/>
      </w:rPr>
    </w:lvl>
    <w:lvl w:ilvl="1" w:tplc="04520019" w:tentative="1">
      <w:start w:val="1"/>
      <w:numFmt w:val="lowerLetter"/>
      <w:lvlText w:val="%2."/>
      <w:lvlJc w:val="left"/>
      <w:pPr>
        <w:ind w:left="2073" w:hanging="360"/>
      </w:pPr>
    </w:lvl>
    <w:lvl w:ilvl="2" w:tplc="0452001B" w:tentative="1">
      <w:start w:val="1"/>
      <w:numFmt w:val="lowerRoman"/>
      <w:lvlText w:val="%3."/>
      <w:lvlJc w:val="right"/>
      <w:pPr>
        <w:ind w:left="2793" w:hanging="180"/>
      </w:pPr>
    </w:lvl>
    <w:lvl w:ilvl="3" w:tplc="0452000F" w:tentative="1">
      <w:start w:val="1"/>
      <w:numFmt w:val="decimal"/>
      <w:lvlText w:val="%4."/>
      <w:lvlJc w:val="left"/>
      <w:pPr>
        <w:ind w:left="3513" w:hanging="360"/>
      </w:pPr>
    </w:lvl>
    <w:lvl w:ilvl="4" w:tplc="04520019" w:tentative="1">
      <w:start w:val="1"/>
      <w:numFmt w:val="lowerLetter"/>
      <w:lvlText w:val="%5."/>
      <w:lvlJc w:val="left"/>
      <w:pPr>
        <w:ind w:left="4233" w:hanging="360"/>
      </w:pPr>
    </w:lvl>
    <w:lvl w:ilvl="5" w:tplc="0452001B" w:tentative="1">
      <w:start w:val="1"/>
      <w:numFmt w:val="lowerRoman"/>
      <w:lvlText w:val="%6."/>
      <w:lvlJc w:val="right"/>
      <w:pPr>
        <w:ind w:left="4953" w:hanging="180"/>
      </w:pPr>
    </w:lvl>
    <w:lvl w:ilvl="6" w:tplc="0452000F" w:tentative="1">
      <w:start w:val="1"/>
      <w:numFmt w:val="decimal"/>
      <w:lvlText w:val="%7."/>
      <w:lvlJc w:val="left"/>
      <w:pPr>
        <w:ind w:left="5673" w:hanging="360"/>
      </w:pPr>
    </w:lvl>
    <w:lvl w:ilvl="7" w:tplc="04520019" w:tentative="1">
      <w:start w:val="1"/>
      <w:numFmt w:val="lowerLetter"/>
      <w:lvlText w:val="%8."/>
      <w:lvlJc w:val="left"/>
      <w:pPr>
        <w:ind w:left="6393" w:hanging="360"/>
      </w:pPr>
    </w:lvl>
    <w:lvl w:ilvl="8" w:tplc="0452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75"/>
    <w:rsid w:val="00065210"/>
    <w:rsid w:val="000669CD"/>
    <w:rsid w:val="00072418"/>
    <w:rsid w:val="000C70C1"/>
    <w:rsid w:val="0016706C"/>
    <w:rsid w:val="0022439F"/>
    <w:rsid w:val="005F2A75"/>
    <w:rsid w:val="00874256"/>
    <w:rsid w:val="008A32CE"/>
    <w:rsid w:val="00A97730"/>
    <w:rsid w:val="00E76736"/>
    <w:rsid w:val="00F5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8F3A8-350D-481A-B67A-4BB6B23A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F2A75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1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Jones</dc:creator>
  <cp:keywords/>
  <dc:description/>
  <cp:lastModifiedBy>Meirion Jones</cp:lastModifiedBy>
  <cp:revision>6</cp:revision>
  <dcterms:created xsi:type="dcterms:W3CDTF">2016-05-05T06:28:00Z</dcterms:created>
  <dcterms:modified xsi:type="dcterms:W3CDTF">2016-06-14T05:45:00Z</dcterms:modified>
</cp:coreProperties>
</file>